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3F" w:rsidRDefault="00340B52" w:rsidP="00340B52">
      <w:pPr>
        <w:jc w:val="center"/>
        <w:rPr>
          <w:rFonts w:hint="eastAsia"/>
          <w:b/>
          <w:sz w:val="36"/>
          <w:szCs w:val="36"/>
        </w:rPr>
      </w:pPr>
      <w:r w:rsidRPr="00340B52">
        <w:rPr>
          <w:rFonts w:hint="eastAsia"/>
          <w:b/>
          <w:sz w:val="36"/>
          <w:szCs w:val="36"/>
        </w:rPr>
        <w:t>中国知网数据库产品使用指南</w:t>
      </w:r>
    </w:p>
    <w:p w:rsidR="00DD3BB1" w:rsidRDefault="00DD3BB1" w:rsidP="00340B52">
      <w:pPr>
        <w:jc w:val="center"/>
        <w:rPr>
          <w:rFonts w:hint="eastAsia"/>
          <w:b/>
          <w:sz w:val="36"/>
          <w:szCs w:val="36"/>
        </w:rPr>
      </w:pPr>
    </w:p>
    <w:p w:rsidR="00340B52" w:rsidRDefault="00340B52" w:rsidP="00340B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尊敬的吉林省林业勘察设计院用户：</w:t>
      </w:r>
    </w:p>
    <w:p w:rsidR="00340B52" w:rsidRDefault="00340B52" w:rsidP="00340B52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欢迎贵单位试用中国知网数据库产品，为使我公司产品充分服务于贵单位用户，现对本次试用进行如下说明：</w:t>
      </w:r>
    </w:p>
    <w:p w:rsidR="00340B52" w:rsidRPr="00340B52" w:rsidRDefault="00340B52" w:rsidP="00340B52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340B52">
        <w:rPr>
          <w:rFonts w:hint="eastAsia"/>
          <w:b/>
          <w:sz w:val="28"/>
          <w:szCs w:val="28"/>
        </w:rPr>
        <w:t>登录</w:t>
      </w:r>
    </w:p>
    <w:p w:rsidR="00DD3BB1" w:rsidRDefault="00340B52" w:rsidP="00DD3BB1">
      <w:pPr>
        <w:pStyle w:val="a5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中国知网中心网站为：</w:t>
      </w:r>
      <w:hyperlink r:id="rId7" w:history="1">
        <w:r w:rsidRPr="00B70F20">
          <w:rPr>
            <w:rStyle w:val="a6"/>
            <w:rFonts w:hint="eastAsia"/>
            <w:sz w:val="28"/>
            <w:szCs w:val="28"/>
          </w:rPr>
          <w:t>www.cnki.net</w:t>
        </w:r>
      </w:hyperlink>
      <w:r>
        <w:rPr>
          <w:rFonts w:hint="eastAsia"/>
          <w:sz w:val="28"/>
          <w:szCs w:val="28"/>
        </w:rPr>
        <w:t>，文献的检索与下载均于中心网站进行，本次试用采用固定</w:t>
      </w:r>
      <w:r>
        <w:rPr>
          <w:rFonts w:hint="eastAsia"/>
          <w:sz w:val="28"/>
          <w:szCs w:val="28"/>
        </w:rPr>
        <w:t>IP</w:t>
      </w:r>
      <w:r>
        <w:rPr>
          <w:rFonts w:hint="eastAsia"/>
          <w:sz w:val="28"/>
          <w:szCs w:val="28"/>
        </w:rPr>
        <w:t>方式，在贵单位</w:t>
      </w:r>
      <w:r>
        <w:rPr>
          <w:rFonts w:hint="eastAsia"/>
          <w:sz w:val="28"/>
          <w:szCs w:val="28"/>
        </w:rPr>
        <w:t>IP</w:t>
      </w:r>
      <w:r>
        <w:rPr>
          <w:rFonts w:hint="eastAsia"/>
          <w:sz w:val="28"/>
          <w:szCs w:val="28"/>
        </w:rPr>
        <w:t>范围内可自动登录，</w:t>
      </w:r>
      <w:r>
        <w:rPr>
          <w:rFonts w:hint="eastAsia"/>
          <w:sz w:val="28"/>
          <w:szCs w:val="28"/>
        </w:rPr>
        <w:t>IP</w:t>
      </w:r>
      <w:r>
        <w:rPr>
          <w:rFonts w:hint="eastAsia"/>
          <w:sz w:val="28"/>
          <w:szCs w:val="28"/>
        </w:rPr>
        <w:t>段范围外无法进行登录下载。</w:t>
      </w:r>
    </w:p>
    <w:p w:rsidR="00340B52" w:rsidRPr="00DD3BB1" w:rsidRDefault="00340B52" w:rsidP="00DD3BB1">
      <w:pPr>
        <w:rPr>
          <w:rFonts w:hint="eastAsia"/>
          <w:sz w:val="28"/>
          <w:szCs w:val="28"/>
        </w:rPr>
      </w:pPr>
      <w:r w:rsidRPr="00DD3BB1">
        <w:rPr>
          <w:rFonts w:hint="eastAsia"/>
          <w:b/>
          <w:sz w:val="28"/>
          <w:szCs w:val="28"/>
        </w:rPr>
        <w:t>中国知网首页</w:t>
      </w:r>
    </w:p>
    <w:p w:rsidR="00340B52" w:rsidRPr="00340B52" w:rsidRDefault="00340B52" w:rsidP="00DD3B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84832" cy="3790950"/>
            <wp:effectExtent l="19050" t="0" r="1668" b="0"/>
            <wp:docPr id="1" name="图片 1" descr="C:\Users\xue\AppData\Roaming\Tencent\Users\476081840\QQ\WinTemp\RichOle\05W59D9)2W]%TPW4L4JJWL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e\AppData\Roaming\Tencent\Users\476081840\QQ\WinTemp\RichOle\05W59D9)2W]%TPW4L4JJWL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832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B52" w:rsidRDefault="00340B52" w:rsidP="00340B52">
      <w:pPr>
        <w:pStyle w:val="a5"/>
        <w:ind w:left="720" w:firstLineChars="0" w:firstLine="0"/>
        <w:rPr>
          <w:rFonts w:hint="eastAsia"/>
          <w:b/>
          <w:sz w:val="28"/>
          <w:szCs w:val="28"/>
        </w:rPr>
      </w:pPr>
    </w:p>
    <w:p w:rsidR="00DD3BB1" w:rsidRDefault="00DD3BB1" w:rsidP="00340B52">
      <w:pPr>
        <w:pStyle w:val="a5"/>
        <w:ind w:left="720" w:firstLineChars="0" w:firstLine="0"/>
        <w:rPr>
          <w:rFonts w:hint="eastAsia"/>
          <w:b/>
          <w:sz w:val="28"/>
          <w:szCs w:val="28"/>
        </w:rPr>
      </w:pPr>
    </w:p>
    <w:p w:rsidR="00DD3BB1" w:rsidRDefault="00DD3BB1" w:rsidP="00DD3BB1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下载</w:t>
      </w:r>
    </w:p>
    <w:p w:rsidR="00DD3BB1" w:rsidRDefault="00DD3BB1" w:rsidP="00DD3BB1">
      <w:pPr>
        <w:pStyle w:val="a5"/>
        <w:ind w:left="720" w:firstLineChars="0" w:firstLine="0"/>
        <w:rPr>
          <w:rFonts w:hint="eastAsia"/>
          <w:sz w:val="28"/>
          <w:szCs w:val="28"/>
        </w:rPr>
      </w:pPr>
      <w:r w:rsidRPr="00DD3BB1">
        <w:rPr>
          <w:rFonts w:hint="eastAsia"/>
          <w:sz w:val="28"/>
          <w:szCs w:val="28"/>
        </w:rPr>
        <w:t>进行文献检索后，可根据需求进行下载</w:t>
      </w:r>
      <w:r>
        <w:rPr>
          <w:rFonts w:hint="eastAsia"/>
          <w:sz w:val="28"/>
          <w:szCs w:val="28"/>
        </w:rPr>
        <w:t>操作：</w:t>
      </w:r>
    </w:p>
    <w:p w:rsidR="00DD3BB1" w:rsidRDefault="00DD3BB1" w:rsidP="00DD3BB1">
      <w:pPr>
        <w:pStyle w:val="a5"/>
        <w:ind w:left="720" w:firstLineChars="0" w:firstLine="0"/>
        <w:jc w:val="lef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2151" cy="3300802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14" cy="330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76" w:rsidRPr="002B0B76" w:rsidRDefault="002B0B76" w:rsidP="002B0B76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28"/>
          <w:szCs w:val="28"/>
        </w:rPr>
      </w:pPr>
      <w:r w:rsidRPr="002B0B76">
        <w:rPr>
          <w:rFonts w:hint="eastAsia"/>
          <w:b/>
          <w:sz w:val="28"/>
          <w:szCs w:val="28"/>
        </w:rPr>
        <w:t>使用时间</w:t>
      </w:r>
    </w:p>
    <w:p w:rsidR="002B0B76" w:rsidRDefault="002B0B76" w:rsidP="002B0B76">
      <w:pPr>
        <w:pStyle w:val="a5"/>
        <w:ind w:left="720" w:firstLineChars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本次试用时间为</w:t>
      </w:r>
      <w:r>
        <w:rPr>
          <w:rFonts w:hint="eastAsia"/>
          <w:sz w:val="28"/>
          <w:szCs w:val="28"/>
        </w:rPr>
        <w:t xml:space="preserve">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日。</w:t>
      </w:r>
    </w:p>
    <w:p w:rsidR="002B0B76" w:rsidRPr="002B0B76" w:rsidRDefault="002B0B76" w:rsidP="002B0B76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28"/>
          <w:szCs w:val="28"/>
        </w:rPr>
      </w:pPr>
      <w:r w:rsidRPr="002B0B76">
        <w:rPr>
          <w:rFonts w:hint="eastAsia"/>
          <w:b/>
          <w:sz w:val="28"/>
          <w:szCs w:val="28"/>
        </w:rPr>
        <w:t>试用内容</w:t>
      </w:r>
    </w:p>
    <w:tbl>
      <w:tblPr>
        <w:tblW w:w="4800" w:type="dxa"/>
        <w:jc w:val="center"/>
        <w:tblInd w:w="93" w:type="dxa"/>
        <w:tblLook w:val="04A0"/>
      </w:tblPr>
      <w:tblGrid>
        <w:gridCol w:w="1660"/>
        <w:gridCol w:w="3140"/>
      </w:tblGrid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试用内容</w:t>
            </w:r>
          </w:p>
        </w:tc>
      </w:tr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B76" w:rsidRPr="002B0B76" w:rsidRDefault="002B0B76" w:rsidP="002B0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期刊  </w:t>
            </w:r>
          </w:p>
        </w:tc>
      </w:tr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B76" w:rsidRPr="002B0B76" w:rsidRDefault="002B0B76" w:rsidP="002B0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报纸</w:t>
            </w:r>
            <w:r w:rsidRPr="002B0B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B76" w:rsidRPr="002B0B76" w:rsidRDefault="002B0B76" w:rsidP="002B0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科技成果</w:t>
            </w:r>
          </w:p>
        </w:tc>
      </w:tr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B76" w:rsidRPr="002B0B76" w:rsidRDefault="002B0B76" w:rsidP="002B0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</w:t>
            </w:r>
          </w:p>
        </w:tc>
      </w:tr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B76" w:rsidRPr="002B0B76" w:rsidRDefault="002B0B76" w:rsidP="002B0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  <w:r w:rsidRPr="002B0B7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B76" w:rsidRPr="002B0B76" w:rsidRDefault="002B0B76" w:rsidP="002B0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</w:tr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B76" w:rsidRPr="002B0B76" w:rsidRDefault="002B0B76" w:rsidP="002B0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专利</w:t>
            </w:r>
          </w:p>
        </w:tc>
      </w:tr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B76" w:rsidRPr="002B0B76" w:rsidRDefault="002B0B76" w:rsidP="002B0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 w:rsidR="002B0B76" w:rsidRPr="002B0B76" w:rsidTr="002B0B76">
        <w:trPr>
          <w:trHeight w:val="45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B76" w:rsidRPr="002B0B76" w:rsidRDefault="002B0B76" w:rsidP="002B0B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0B76" w:rsidRPr="002B0B76" w:rsidRDefault="002B0B76" w:rsidP="002B0B7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0B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工具书</w:t>
            </w:r>
          </w:p>
        </w:tc>
      </w:tr>
    </w:tbl>
    <w:p w:rsidR="002B0B76" w:rsidRDefault="002B0B76" w:rsidP="002B0B76">
      <w:pPr>
        <w:pStyle w:val="a5"/>
        <w:ind w:left="720" w:firstLineChars="0" w:firstLine="0"/>
        <w:jc w:val="left"/>
        <w:rPr>
          <w:rFonts w:hint="eastAsia"/>
          <w:sz w:val="28"/>
          <w:szCs w:val="28"/>
        </w:rPr>
      </w:pPr>
    </w:p>
    <w:p w:rsidR="002B0B76" w:rsidRPr="002B0B76" w:rsidRDefault="002B0B76" w:rsidP="002B0B76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b/>
          <w:sz w:val="28"/>
          <w:szCs w:val="28"/>
        </w:rPr>
      </w:pPr>
      <w:r w:rsidRPr="002B0B76">
        <w:rPr>
          <w:rFonts w:hint="eastAsia"/>
          <w:b/>
          <w:sz w:val="28"/>
          <w:szCs w:val="28"/>
        </w:rPr>
        <w:lastRenderedPageBreak/>
        <w:t>说明</w:t>
      </w:r>
    </w:p>
    <w:p w:rsidR="002B0B76" w:rsidRPr="002B0B76" w:rsidRDefault="002B0B76" w:rsidP="002B0B76">
      <w:pPr>
        <w:pStyle w:val="a5"/>
        <w:ind w:left="720" w:firstLineChars="0" w:firstLine="0"/>
        <w:jc w:val="left"/>
        <w:rPr>
          <w:rFonts w:hint="eastAsia"/>
          <w:b/>
          <w:sz w:val="28"/>
          <w:szCs w:val="28"/>
        </w:rPr>
      </w:pPr>
      <w:r w:rsidRPr="002B0B76">
        <w:rPr>
          <w:rFonts w:hint="eastAsia"/>
          <w:b/>
          <w:sz w:val="28"/>
          <w:szCs w:val="28"/>
        </w:rPr>
        <w:t>标准数据总库</w:t>
      </w:r>
    </w:p>
    <w:p w:rsidR="002B0B76" w:rsidRDefault="002B0B76" w:rsidP="002B0B76">
      <w:pPr>
        <w:pStyle w:val="a5"/>
        <w:ind w:left="720" w:firstLineChars="0" w:firstLine="0"/>
        <w:jc w:val="left"/>
        <w:rPr>
          <w:rFonts w:hint="eastAsia"/>
          <w:sz w:val="28"/>
          <w:szCs w:val="28"/>
        </w:rPr>
      </w:pPr>
      <w:r w:rsidRPr="002B0B76">
        <w:rPr>
          <w:sz w:val="28"/>
          <w:szCs w:val="28"/>
        </w:rPr>
        <w:t>《标准数据总库》是国内数据量最大、收录最完整的标准数据库，分为《中国标准题录数据库》</w:t>
      </w:r>
      <w:r w:rsidRPr="002B0B76">
        <w:rPr>
          <w:sz w:val="28"/>
          <w:szCs w:val="28"/>
        </w:rPr>
        <w:t xml:space="preserve"> (SCSD)</w:t>
      </w:r>
      <w:r w:rsidRPr="002B0B76">
        <w:rPr>
          <w:sz w:val="28"/>
          <w:szCs w:val="28"/>
        </w:rPr>
        <w:t>、《国外标准题录数据库》</w:t>
      </w:r>
      <w:r w:rsidRPr="002B0B76">
        <w:rPr>
          <w:sz w:val="28"/>
          <w:szCs w:val="28"/>
        </w:rPr>
        <w:t>(SOSD)</w:t>
      </w:r>
      <w:r w:rsidRPr="002B0B76">
        <w:rPr>
          <w:sz w:val="28"/>
          <w:szCs w:val="28"/>
        </w:rPr>
        <w:t>、《国家标准全文数据库》和《中国行业标准全文数据库》。《中国标准题录数据库》</w:t>
      </w:r>
      <w:r w:rsidRPr="002B0B76">
        <w:rPr>
          <w:sz w:val="28"/>
          <w:szCs w:val="28"/>
        </w:rPr>
        <w:t>(SCSD)</w:t>
      </w:r>
      <w:r w:rsidRPr="002B0B76">
        <w:rPr>
          <w:sz w:val="28"/>
          <w:szCs w:val="28"/>
        </w:rPr>
        <w:t>收录了所有的中国国家标准</w:t>
      </w:r>
      <w:r w:rsidRPr="002B0B76">
        <w:rPr>
          <w:sz w:val="28"/>
          <w:szCs w:val="28"/>
        </w:rPr>
        <w:t>(GB)</w:t>
      </w:r>
      <w:r w:rsidRPr="002B0B76">
        <w:rPr>
          <w:sz w:val="28"/>
          <w:szCs w:val="28"/>
        </w:rPr>
        <w:t>、国家建设标准</w:t>
      </w:r>
      <w:r w:rsidRPr="002B0B76">
        <w:rPr>
          <w:sz w:val="28"/>
          <w:szCs w:val="28"/>
        </w:rPr>
        <w:t>(GBJ)</w:t>
      </w:r>
      <w:r w:rsidRPr="002B0B76">
        <w:rPr>
          <w:sz w:val="28"/>
          <w:szCs w:val="28"/>
        </w:rPr>
        <w:t>、中国行业标准的题录摘要数据，共计标准约</w:t>
      </w:r>
      <w:r w:rsidRPr="002B0B76">
        <w:rPr>
          <w:sz w:val="28"/>
          <w:szCs w:val="28"/>
        </w:rPr>
        <w:t>13</w:t>
      </w:r>
      <w:r w:rsidRPr="002B0B76">
        <w:rPr>
          <w:sz w:val="28"/>
          <w:szCs w:val="28"/>
        </w:rPr>
        <w:t>万条；《国外标准题录数据库》</w:t>
      </w:r>
      <w:r w:rsidRPr="002B0B76">
        <w:rPr>
          <w:sz w:val="28"/>
          <w:szCs w:val="28"/>
        </w:rPr>
        <w:t>(SOSD)</w:t>
      </w:r>
      <w:r w:rsidRPr="002B0B76">
        <w:rPr>
          <w:sz w:val="28"/>
          <w:szCs w:val="28"/>
        </w:rPr>
        <w:t>收录了世界范围内重要标准，如：国际标准</w:t>
      </w:r>
      <w:r w:rsidRPr="002B0B76">
        <w:rPr>
          <w:sz w:val="28"/>
          <w:szCs w:val="28"/>
        </w:rPr>
        <w:t>(ISO)</w:t>
      </w:r>
      <w:r w:rsidRPr="002B0B76">
        <w:rPr>
          <w:sz w:val="28"/>
          <w:szCs w:val="28"/>
        </w:rPr>
        <w:t>、国际电工标准</w:t>
      </w:r>
      <w:r w:rsidRPr="002B0B76">
        <w:rPr>
          <w:sz w:val="28"/>
          <w:szCs w:val="28"/>
        </w:rPr>
        <w:t>(IEC)</w:t>
      </w:r>
      <w:r w:rsidRPr="002B0B76">
        <w:rPr>
          <w:sz w:val="28"/>
          <w:szCs w:val="28"/>
        </w:rPr>
        <w:t>、欧洲标准</w:t>
      </w:r>
      <w:r w:rsidRPr="002B0B76">
        <w:rPr>
          <w:sz w:val="28"/>
          <w:szCs w:val="28"/>
        </w:rPr>
        <w:t>(EN)</w:t>
      </w:r>
      <w:r w:rsidRPr="002B0B76">
        <w:rPr>
          <w:sz w:val="28"/>
          <w:szCs w:val="28"/>
        </w:rPr>
        <w:t>、德国标准</w:t>
      </w:r>
      <w:r w:rsidRPr="002B0B76">
        <w:rPr>
          <w:sz w:val="28"/>
          <w:szCs w:val="28"/>
        </w:rPr>
        <w:t>(DIN)</w:t>
      </w:r>
      <w:r w:rsidRPr="002B0B76">
        <w:rPr>
          <w:sz w:val="28"/>
          <w:szCs w:val="28"/>
        </w:rPr>
        <w:t>、英国标准</w:t>
      </w:r>
      <w:r w:rsidRPr="002B0B76">
        <w:rPr>
          <w:sz w:val="28"/>
          <w:szCs w:val="28"/>
        </w:rPr>
        <w:t>(BS)</w:t>
      </w:r>
      <w:r w:rsidRPr="002B0B76">
        <w:rPr>
          <w:sz w:val="28"/>
          <w:szCs w:val="28"/>
        </w:rPr>
        <w:t>、法国标准</w:t>
      </w:r>
      <w:r w:rsidRPr="002B0B76">
        <w:rPr>
          <w:sz w:val="28"/>
          <w:szCs w:val="28"/>
        </w:rPr>
        <w:t>(NF)</w:t>
      </w:r>
      <w:r w:rsidRPr="002B0B76">
        <w:rPr>
          <w:sz w:val="28"/>
          <w:szCs w:val="28"/>
        </w:rPr>
        <w:t>、日本工业标准</w:t>
      </w:r>
      <w:r w:rsidRPr="002B0B76">
        <w:rPr>
          <w:sz w:val="28"/>
          <w:szCs w:val="28"/>
        </w:rPr>
        <w:t>(JIS)</w:t>
      </w:r>
      <w:r w:rsidRPr="002B0B76">
        <w:rPr>
          <w:sz w:val="28"/>
          <w:szCs w:val="28"/>
        </w:rPr>
        <w:t>、美国标准</w:t>
      </w:r>
      <w:r w:rsidRPr="002B0B76">
        <w:rPr>
          <w:sz w:val="28"/>
          <w:szCs w:val="28"/>
        </w:rPr>
        <w:t>(ANSI)</w:t>
      </w:r>
      <w:r w:rsidRPr="002B0B76">
        <w:rPr>
          <w:sz w:val="28"/>
          <w:szCs w:val="28"/>
        </w:rPr>
        <w:t>、美国部分学协会标准</w:t>
      </w:r>
      <w:r w:rsidRPr="002B0B76">
        <w:rPr>
          <w:sz w:val="28"/>
          <w:szCs w:val="28"/>
        </w:rPr>
        <w:t xml:space="preserve"> (</w:t>
      </w:r>
      <w:r w:rsidRPr="002B0B76">
        <w:rPr>
          <w:sz w:val="28"/>
          <w:szCs w:val="28"/>
        </w:rPr>
        <w:t>如</w:t>
      </w:r>
      <w:r w:rsidRPr="002B0B76">
        <w:rPr>
          <w:sz w:val="28"/>
          <w:szCs w:val="28"/>
        </w:rPr>
        <w:t xml:space="preserve"> ASTM,IEEE,UL,ASME) </w:t>
      </w:r>
      <w:r w:rsidRPr="002B0B76">
        <w:rPr>
          <w:sz w:val="28"/>
          <w:szCs w:val="28"/>
        </w:rPr>
        <w:t>等标准的题录摘要数据，共计标准约</w:t>
      </w:r>
      <w:r w:rsidRPr="002B0B76">
        <w:rPr>
          <w:sz w:val="28"/>
          <w:szCs w:val="28"/>
        </w:rPr>
        <w:t>31</w:t>
      </w:r>
      <w:r w:rsidRPr="002B0B76">
        <w:rPr>
          <w:sz w:val="28"/>
          <w:szCs w:val="28"/>
        </w:rPr>
        <w:t>万条。</w:t>
      </w:r>
      <w:r w:rsidRPr="002B0B76">
        <w:rPr>
          <w:b/>
          <w:sz w:val="28"/>
          <w:szCs w:val="28"/>
        </w:rPr>
        <w:t>《国家标准全文数据库》收录了由中国标准出版社出版的，国家标准化管理委员会发布的所有国家标准，占国家标准总量的</w:t>
      </w:r>
      <w:r w:rsidRPr="002B0B76">
        <w:rPr>
          <w:b/>
          <w:sz w:val="28"/>
          <w:szCs w:val="28"/>
        </w:rPr>
        <w:t>90%</w:t>
      </w:r>
      <w:r w:rsidRPr="002B0B76">
        <w:rPr>
          <w:b/>
          <w:sz w:val="28"/>
          <w:szCs w:val="28"/>
        </w:rPr>
        <w:t>以上。</w:t>
      </w:r>
      <w:r w:rsidRPr="002B0B76">
        <w:rPr>
          <w:sz w:val="28"/>
          <w:szCs w:val="28"/>
        </w:rPr>
        <w:t>《中国行业标准全文数据库》收录了现行、废止、被代替以及即将实施的行业标准，全部标准均获得权利人的合法授权。标准的内容来源于中国标准化研究院国家标准馆，相关的文献、专利、成果等信息来源于</w:t>
      </w:r>
      <w:r w:rsidRPr="002B0B76">
        <w:rPr>
          <w:sz w:val="28"/>
          <w:szCs w:val="28"/>
        </w:rPr>
        <w:t>CNKI</w:t>
      </w:r>
      <w:r w:rsidRPr="002B0B76">
        <w:rPr>
          <w:sz w:val="28"/>
          <w:szCs w:val="28"/>
        </w:rPr>
        <w:t>各大数据库。可以通过标准号、中文标题、英文标题、中文关键词、英文关键词、发布单位、摘要、被代替标准、采用关系等检索项进行检索。</w:t>
      </w:r>
    </w:p>
    <w:p w:rsidR="002B0B76" w:rsidRDefault="002B0B76" w:rsidP="002B0B76">
      <w:pPr>
        <w:pStyle w:val="a5"/>
        <w:ind w:left="720" w:firstLineChars="0" w:firstLine="0"/>
        <w:jc w:val="left"/>
        <w:rPr>
          <w:rFonts w:hint="eastAsia"/>
          <w:sz w:val="28"/>
          <w:szCs w:val="28"/>
        </w:rPr>
      </w:pPr>
    </w:p>
    <w:p w:rsidR="002B0B76" w:rsidRDefault="002B0B76" w:rsidP="002B0B76">
      <w:pPr>
        <w:pStyle w:val="a5"/>
        <w:ind w:left="720" w:firstLineChars="0" w:firstLine="0"/>
        <w:jc w:val="left"/>
        <w:rPr>
          <w:rFonts w:hint="eastAsia"/>
          <w:sz w:val="28"/>
          <w:szCs w:val="28"/>
        </w:rPr>
      </w:pPr>
    </w:p>
    <w:p w:rsidR="002B0B76" w:rsidRDefault="002B0B76" w:rsidP="002B0B76">
      <w:pPr>
        <w:pStyle w:val="a5"/>
        <w:ind w:left="720" w:firstLineChars="0" w:firstLine="0"/>
        <w:jc w:val="left"/>
        <w:rPr>
          <w:rFonts w:hint="eastAsia"/>
          <w:b/>
          <w:sz w:val="28"/>
          <w:szCs w:val="28"/>
        </w:rPr>
      </w:pPr>
      <w:r w:rsidRPr="002B0B76">
        <w:rPr>
          <w:rFonts w:hint="eastAsia"/>
          <w:b/>
          <w:sz w:val="28"/>
          <w:szCs w:val="28"/>
        </w:rPr>
        <w:lastRenderedPageBreak/>
        <w:t>但以林业标准为例</w:t>
      </w:r>
      <w:r>
        <w:rPr>
          <w:rFonts w:hint="eastAsia"/>
          <w:b/>
          <w:sz w:val="28"/>
          <w:szCs w:val="28"/>
        </w:rPr>
        <w:t>，截止到目前</w:t>
      </w:r>
      <w:r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年收录量为</w:t>
      </w:r>
      <w:r>
        <w:rPr>
          <w:rFonts w:hint="eastAsia"/>
          <w:b/>
          <w:sz w:val="28"/>
          <w:szCs w:val="28"/>
        </w:rPr>
        <w:t>92</w:t>
      </w:r>
      <w:r>
        <w:rPr>
          <w:rFonts w:hint="eastAsia"/>
          <w:b/>
          <w:sz w:val="28"/>
          <w:szCs w:val="28"/>
        </w:rPr>
        <w:t>条，且更新速度较快。</w:t>
      </w:r>
    </w:p>
    <w:p w:rsidR="002B0B76" w:rsidRPr="002B0B76" w:rsidRDefault="002B0B76" w:rsidP="002B0B76">
      <w:pPr>
        <w:pStyle w:val="a5"/>
        <w:ind w:left="720" w:firstLineChars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网址：</w:t>
      </w:r>
      <w:r w:rsidRPr="002B0B76">
        <w:rPr>
          <w:b/>
          <w:sz w:val="28"/>
          <w:szCs w:val="28"/>
        </w:rPr>
        <w:t>http://epub.cnki.net/kns/brief/result.aspx?dbPrefix=CISD</w:t>
      </w:r>
    </w:p>
    <w:p w:rsidR="002B0B76" w:rsidRPr="002B0B76" w:rsidRDefault="002B0B76" w:rsidP="002B0B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72200" cy="3519987"/>
            <wp:effectExtent l="19050" t="0" r="0" b="0"/>
            <wp:docPr id="4" name="图片 2" descr="C:\Users\xue\AppData\Roaming\Tencent\Users\476081840\QQ\WinTemp\RichOle\17(0EH)@3`@H(85QG_H6E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e\AppData\Roaming\Tencent\Users\476081840\QQ\WinTemp\RichOle\17(0EH)@3`@H(85QG_H6ENJ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367" cy="352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76" w:rsidRDefault="002B0B76" w:rsidP="002B0B76">
      <w:pPr>
        <w:pStyle w:val="a5"/>
        <w:ind w:left="720" w:firstLineChars="0" w:firstLine="0"/>
        <w:jc w:val="left"/>
        <w:rPr>
          <w:rFonts w:hint="eastAsia"/>
          <w:sz w:val="28"/>
          <w:szCs w:val="28"/>
        </w:rPr>
      </w:pPr>
    </w:p>
    <w:p w:rsidR="002B0B76" w:rsidRDefault="002B0B76" w:rsidP="002B0B76">
      <w:pPr>
        <w:jc w:val="left"/>
        <w:rPr>
          <w:rFonts w:hint="eastAsia"/>
          <w:b/>
          <w:sz w:val="28"/>
          <w:szCs w:val="28"/>
        </w:rPr>
      </w:pPr>
      <w:r w:rsidRPr="002B0B76">
        <w:rPr>
          <w:rFonts w:hint="eastAsia"/>
          <w:b/>
          <w:sz w:val="28"/>
          <w:szCs w:val="28"/>
        </w:rPr>
        <w:t>其他事宜</w:t>
      </w:r>
    </w:p>
    <w:p w:rsidR="002B0B76" w:rsidRDefault="002B0B76" w:rsidP="002B0B7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贵单位用户在试用过程中遇到任何问题，均可直接联系我公司负责人进行咨询：</w:t>
      </w:r>
    </w:p>
    <w:p w:rsidR="002B0B76" w:rsidRDefault="002B0B76" w:rsidP="002B0B7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联系人：薛文彬</w:t>
      </w:r>
    </w:p>
    <w:p w:rsidR="002B0B76" w:rsidRDefault="002B0B76" w:rsidP="002B0B7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0431-81961366-8819</w:t>
      </w:r>
    </w:p>
    <w:p w:rsidR="002B0B76" w:rsidRPr="002B0B76" w:rsidRDefault="002B0B76" w:rsidP="002B0B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>15948391580</w:t>
      </w:r>
    </w:p>
    <w:sectPr w:rsidR="002B0B76" w:rsidRPr="002B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8B" w:rsidRDefault="008F048B" w:rsidP="00340B52">
      <w:r>
        <w:separator/>
      </w:r>
    </w:p>
  </w:endnote>
  <w:endnote w:type="continuationSeparator" w:id="1">
    <w:p w:rsidR="008F048B" w:rsidRDefault="008F048B" w:rsidP="0034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8B" w:rsidRDefault="008F048B" w:rsidP="00340B52">
      <w:r>
        <w:separator/>
      </w:r>
    </w:p>
  </w:footnote>
  <w:footnote w:type="continuationSeparator" w:id="1">
    <w:p w:rsidR="008F048B" w:rsidRDefault="008F048B" w:rsidP="00340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E98"/>
    <w:multiLevelType w:val="hybridMultilevel"/>
    <w:tmpl w:val="135CFEEA"/>
    <w:lvl w:ilvl="0" w:tplc="E572E1E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B52"/>
    <w:rsid w:val="002B0B76"/>
    <w:rsid w:val="002B743F"/>
    <w:rsid w:val="00340B52"/>
    <w:rsid w:val="008F048B"/>
    <w:rsid w:val="00DD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B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B52"/>
    <w:rPr>
      <w:sz w:val="18"/>
      <w:szCs w:val="18"/>
    </w:rPr>
  </w:style>
  <w:style w:type="paragraph" w:styleId="a5">
    <w:name w:val="List Paragraph"/>
    <w:basedOn w:val="a"/>
    <w:uiPriority w:val="34"/>
    <w:qFormat/>
    <w:rsid w:val="00340B5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40B5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40B5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0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nki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1</cp:revision>
  <dcterms:created xsi:type="dcterms:W3CDTF">2015-10-29T05:52:00Z</dcterms:created>
  <dcterms:modified xsi:type="dcterms:W3CDTF">2015-10-29T06:44:00Z</dcterms:modified>
</cp:coreProperties>
</file>